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53AD" w14:textId="77777777" w:rsidR="00406282" w:rsidRDefault="00A35B97" w:rsidP="00A35B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6012">
        <w:rPr>
          <w:rFonts w:ascii="Times New Roman" w:hAnsi="Times New Roman" w:cs="Times New Roman"/>
          <w:sz w:val="24"/>
          <w:szCs w:val="24"/>
        </w:rPr>
        <w:t xml:space="preserve">LOC 51                                 </w:t>
      </w:r>
    </w:p>
    <w:p w14:paraId="68A6B2EE" w14:textId="0B544943" w:rsidR="00560F7E" w:rsidRPr="00B56012" w:rsidRDefault="00A35B97" w:rsidP="0040628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56012">
        <w:rPr>
          <w:rFonts w:ascii="Times New Roman" w:hAnsi="Times New Roman" w:cs="Times New Roman"/>
          <w:sz w:val="24"/>
          <w:szCs w:val="24"/>
        </w:rPr>
        <w:t>Hypocrisy of the Scribes and Pharisees</w:t>
      </w:r>
    </w:p>
    <w:p w14:paraId="5E2B5556" w14:textId="77777777" w:rsidR="00A35B97" w:rsidRPr="00B56012" w:rsidRDefault="00A35B97" w:rsidP="00A35B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56012">
        <w:rPr>
          <w:rFonts w:ascii="Times New Roman" w:hAnsi="Times New Roman" w:cs="Times New Roman"/>
          <w:sz w:val="24"/>
          <w:szCs w:val="24"/>
        </w:rPr>
        <w:t>Matthew 15:1-20; Mark 7:1-23</w:t>
      </w:r>
    </w:p>
    <w:p w14:paraId="3F75AE44" w14:textId="77777777" w:rsidR="00A35B97" w:rsidRPr="00B56012" w:rsidRDefault="00A35B97" w:rsidP="00A35B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AB415E" w14:textId="00D74BD2" w:rsidR="00FE0709" w:rsidRPr="00B56012" w:rsidRDefault="00A35B97" w:rsidP="007A6F06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56012">
        <w:rPr>
          <w:rFonts w:ascii="Times New Roman" w:hAnsi="Times New Roman" w:cs="Times New Roman"/>
          <w:lang w:val="en-US" w:eastAsia="x-none"/>
        </w:rPr>
        <w:t>A group of scribes and Pharisees came from Jerusalem to see Jesus.  It was not long before they found fault:  Jesus</w:t>
      </w:r>
      <w:r w:rsidR="00FE0709" w:rsidRPr="00B56012">
        <w:rPr>
          <w:rFonts w:ascii="Times New Roman" w:hAnsi="Times New Roman" w:cs="Times New Roman"/>
          <w:lang w:val="en-US" w:eastAsia="x-none"/>
        </w:rPr>
        <w:t>’</w:t>
      </w:r>
      <w:r w:rsidRPr="00B56012">
        <w:rPr>
          <w:rFonts w:ascii="Times New Roman" w:hAnsi="Times New Roman" w:cs="Times New Roman"/>
          <w:lang w:val="en-US" w:eastAsia="x-none"/>
        </w:rPr>
        <w:t xml:space="preserve"> disciples ate with </w:t>
      </w:r>
      <w:r w:rsidRPr="00B56012">
        <w:rPr>
          <w:rFonts w:ascii="Times New Roman" w:hAnsi="Times New Roman" w:cs="Times New Roman"/>
          <w:i/>
          <w:lang w:val="en-US" w:eastAsia="x-none"/>
        </w:rPr>
        <w:t>defiled</w:t>
      </w:r>
      <w:r w:rsidRPr="00B56012">
        <w:rPr>
          <w:rFonts w:ascii="Times New Roman" w:hAnsi="Times New Roman" w:cs="Times New Roman"/>
          <w:lang w:val="en-US" w:eastAsia="x-none"/>
        </w:rPr>
        <w:t xml:space="preserve"> hands</w:t>
      </w:r>
      <w:r w:rsidR="007A6F06">
        <w:rPr>
          <w:rFonts w:ascii="Times New Roman" w:hAnsi="Times New Roman" w:cs="Times New Roman"/>
          <w:lang w:val="en-US" w:eastAsia="x-none"/>
        </w:rPr>
        <w:t xml:space="preserve"> – they</w:t>
      </w:r>
      <w:r w:rsidRPr="00B56012">
        <w:rPr>
          <w:rFonts w:ascii="Times New Roman" w:hAnsi="Times New Roman" w:cs="Times New Roman"/>
          <w:lang w:val="en-US" w:eastAsia="x-none"/>
        </w:rPr>
        <w:t xml:space="preserve"> had not washed their hands before they ate.  </w:t>
      </w:r>
      <w:r w:rsidR="00FE0709" w:rsidRPr="00B56012">
        <w:rPr>
          <w:rFonts w:ascii="Times New Roman" w:hAnsi="Times New Roman" w:cs="Times New Roman"/>
          <w:lang w:val="en-US" w:eastAsia="x-none"/>
        </w:rPr>
        <w:t>God’s law did not give commandments about washing hands before eating.  The leaders of the people had given instructions to help the people remain healthy</w:t>
      </w:r>
      <w:r w:rsidR="007A6F06">
        <w:rPr>
          <w:rFonts w:ascii="Times New Roman" w:hAnsi="Times New Roman" w:cs="Times New Roman"/>
          <w:lang w:val="en-US" w:eastAsia="x-none"/>
        </w:rPr>
        <w:t xml:space="preserve">: </w:t>
      </w:r>
      <w:r w:rsidR="00E82A7D" w:rsidRPr="00B56012">
        <w:rPr>
          <w:rFonts w:ascii="Times New Roman" w:hAnsi="Times New Roman" w:cs="Times New Roman"/>
          <w:lang w:val="en-US" w:eastAsia="x-none"/>
        </w:rPr>
        <w:t xml:space="preserve"> not</w:t>
      </w:r>
      <w:r w:rsidR="00FE0709" w:rsidRPr="00B56012">
        <w:rPr>
          <w:rFonts w:ascii="Times New Roman" w:hAnsi="Times New Roman" w:cs="Times New Roman"/>
          <w:lang w:val="en-US" w:eastAsia="x-none"/>
        </w:rPr>
        <w:t xml:space="preserve"> eating unless they first washed their hands; washing hands after coming from the market; making sure dishes and tables were properly cleaned.  Unfortunately,</w:t>
      </w:r>
      <w:r w:rsidR="00E82A7D" w:rsidRPr="00B56012">
        <w:rPr>
          <w:rFonts w:ascii="Times New Roman" w:hAnsi="Times New Roman" w:cs="Times New Roman"/>
          <w:lang w:val="en-US" w:eastAsia="x-none"/>
        </w:rPr>
        <w:t xml:space="preserve"> </w:t>
      </w:r>
      <w:r w:rsidR="00FE0709" w:rsidRPr="00B56012">
        <w:rPr>
          <w:rFonts w:ascii="Times New Roman" w:hAnsi="Times New Roman" w:cs="Times New Roman"/>
          <w:lang w:val="en-US" w:eastAsia="x-none"/>
        </w:rPr>
        <w:t>man’s instructions had taken on the authority of God’s Word.  And so</w:t>
      </w:r>
      <w:r w:rsidR="00702306">
        <w:rPr>
          <w:rFonts w:ascii="Times New Roman" w:hAnsi="Times New Roman" w:cs="Times New Roman"/>
          <w:lang w:val="en-US" w:eastAsia="x-none"/>
        </w:rPr>
        <w:t>,</w:t>
      </w:r>
      <w:r w:rsidR="00FE0709" w:rsidRPr="00B56012">
        <w:rPr>
          <w:rFonts w:ascii="Times New Roman" w:hAnsi="Times New Roman" w:cs="Times New Roman"/>
          <w:lang w:val="en-US" w:eastAsia="x-none"/>
        </w:rPr>
        <w:t xml:space="preserve"> </w:t>
      </w:r>
      <w:r w:rsidRPr="00B56012">
        <w:rPr>
          <w:rFonts w:ascii="Times New Roman" w:hAnsi="Times New Roman" w:cs="Times New Roman"/>
          <w:lang w:eastAsia="x-none"/>
        </w:rPr>
        <w:t>the</w:t>
      </w:r>
      <w:r w:rsidR="00FE0709" w:rsidRPr="00B56012">
        <w:rPr>
          <w:rFonts w:ascii="Times New Roman" w:hAnsi="Times New Roman" w:cs="Times New Roman"/>
          <w:lang w:eastAsia="x-none"/>
        </w:rPr>
        <w:t xml:space="preserve"> Pharisees and scribes asked Jesus</w:t>
      </w:r>
      <w:r w:rsidRPr="00B56012">
        <w:rPr>
          <w:rFonts w:ascii="Times New Roman" w:hAnsi="Times New Roman" w:cs="Times New Roman"/>
          <w:lang w:eastAsia="x-none"/>
        </w:rPr>
        <w:t xml:space="preserve">, </w:t>
      </w:r>
      <w:r w:rsidR="00FE0709" w:rsidRPr="00B56012">
        <w:rPr>
          <w:rFonts w:ascii="Times New Roman" w:hAnsi="Times New Roman" w:cs="Times New Roman"/>
          <w:lang w:val="en-US" w:eastAsia="x-none"/>
        </w:rPr>
        <w:t>“</w:t>
      </w:r>
      <w:r w:rsidRPr="00B56012">
        <w:rPr>
          <w:rFonts w:ascii="Times New Roman" w:hAnsi="Times New Roman" w:cs="Times New Roman"/>
          <w:lang w:eastAsia="x-none"/>
        </w:rPr>
        <w:t>Why</w:t>
      </w:r>
      <w:r w:rsidR="00FE0709" w:rsidRPr="00B56012">
        <w:rPr>
          <w:rFonts w:ascii="Times New Roman" w:hAnsi="Times New Roman" w:cs="Times New Roman"/>
          <w:lang w:eastAsia="x-none"/>
        </w:rPr>
        <w:t xml:space="preserve"> don’</w:t>
      </w:r>
      <w:r w:rsidR="00FE0709" w:rsidRPr="00B56012">
        <w:rPr>
          <w:rFonts w:ascii="Times New Roman" w:hAnsi="Times New Roman" w:cs="Times New Roman"/>
          <w:lang w:val="en-US" w:eastAsia="x-none"/>
        </w:rPr>
        <w:t xml:space="preserve">t your </w:t>
      </w:r>
      <w:r w:rsidRPr="00B56012">
        <w:rPr>
          <w:rFonts w:ascii="Times New Roman" w:hAnsi="Times New Roman" w:cs="Times New Roman"/>
          <w:lang w:eastAsia="x-none"/>
        </w:rPr>
        <w:t>disciples</w:t>
      </w:r>
      <w:r w:rsidR="00FE0709" w:rsidRPr="00B56012">
        <w:rPr>
          <w:rFonts w:ascii="Times New Roman" w:hAnsi="Times New Roman" w:cs="Times New Roman"/>
          <w:lang w:val="en-US" w:eastAsia="x-none"/>
        </w:rPr>
        <w:t xml:space="preserve"> walk</w:t>
      </w:r>
      <w:r w:rsidRPr="00B56012">
        <w:rPr>
          <w:rFonts w:ascii="Times New Roman" w:hAnsi="Times New Roman" w:cs="Times New Roman"/>
          <w:lang w:eastAsia="x-none"/>
        </w:rPr>
        <w:t xml:space="preserve"> according to the tradition of the eld</w:t>
      </w:r>
      <w:r w:rsidR="00FE0709" w:rsidRPr="00B56012">
        <w:rPr>
          <w:rFonts w:ascii="Times New Roman" w:hAnsi="Times New Roman" w:cs="Times New Roman"/>
          <w:lang w:eastAsia="x-none"/>
        </w:rPr>
        <w:t>ers, but eat bread with unwashed</w:t>
      </w:r>
      <w:r w:rsidRPr="00B56012">
        <w:rPr>
          <w:rFonts w:ascii="Times New Roman" w:hAnsi="Times New Roman" w:cs="Times New Roman"/>
          <w:lang w:eastAsia="x-none"/>
        </w:rPr>
        <w:t xml:space="preserve"> hands?</w:t>
      </w:r>
      <w:r w:rsidR="00FE0709" w:rsidRPr="00B56012">
        <w:rPr>
          <w:rFonts w:ascii="Times New Roman" w:hAnsi="Times New Roman" w:cs="Times New Roman"/>
          <w:lang w:val="en-US" w:eastAsia="x-none"/>
        </w:rPr>
        <w:t>”</w:t>
      </w:r>
      <w:r w:rsidRPr="00B56012">
        <w:rPr>
          <w:rFonts w:ascii="Times New Roman" w:hAnsi="Times New Roman" w:cs="Times New Roman"/>
          <w:lang w:eastAsia="x-none"/>
        </w:rPr>
        <w:t> </w:t>
      </w:r>
    </w:p>
    <w:p w14:paraId="64F784BE" w14:textId="4152615F" w:rsidR="008442D7" w:rsidRPr="00B56012" w:rsidRDefault="00FE0709" w:rsidP="007A6F0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B56012">
        <w:rPr>
          <w:rFonts w:ascii="Times New Roman" w:hAnsi="Times New Roman" w:cs="Times New Roman"/>
          <w:lang w:val="en-US" w:eastAsia="x-none"/>
        </w:rPr>
        <w:t>“Isaiah</w:t>
      </w:r>
      <w:r w:rsidR="00A35B97" w:rsidRPr="00B56012">
        <w:rPr>
          <w:rFonts w:ascii="Times New Roman" w:hAnsi="Times New Roman" w:cs="Times New Roman"/>
          <w:lang w:eastAsia="x-none"/>
        </w:rPr>
        <w:t xml:space="preserve"> prophesied </w:t>
      </w:r>
      <w:r w:rsidRPr="00B56012">
        <w:rPr>
          <w:rFonts w:ascii="Times New Roman" w:hAnsi="Times New Roman" w:cs="Times New Roman"/>
          <w:lang w:val="en-US" w:eastAsia="x-none"/>
        </w:rPr>
        <w:t xml:space="preserve">well </w:t>
      </w:r>
      <w:r w:rsidR="00A35B97" w:rsidRPr="00B56012">
        <w:rPr>
          <w:rFonts w:ascii="Times New Roman" w:hAnsi="Times New Roman" w:cs="Times New Roman"/>
          <w:lang w:eastAsia="x-none"/>
        </w:rPr>
        <w:t>of you hypocrites,</w:t>
      </w:r>
      <w:r w:rsidRPr="00B56012">
        <w:rPr>
          <w:rFonts w:ascii="Times New Roman" w:hAnsi="Times New Roman" w:cs="Times New Roman"/>
          <w:lang w:val="en-US" w:eastAsia="x-none"/>
        </w:rPr>
        <w:t>”</w:t>
      </w:r>
      <w:r w:rsidR="00892DFB" w:rsidRPr="00B56012">
        <w:rPr>
          <w:rFonts w:ascii="Times New Roman" w:hAnsi="Times New Roman" w:cs="Times New Roman"/>
          <w:lang w:val="en-US" w:eastAsia="x-none"/>
        </w:rPr>
        <w:t xml:space="preserve"> (Isaiah 29:13)</w:t>
      </w:r>
      <w:r w:rsidRPr="00B56012">
        <w:rPr>
          <w:rFonts w:ascii="Times New Roman" w:hAnsi="Times New Roman" w:cs="Times New Roman"/>
          <w:lang w:val="en-US" w:eastAsia="x-none"/>
        </w:rPr>
        <w:t xml:space="preserve"> Jesus observed. </w:t>
      </w:r>
      <w:r w:rsidR="00A35B97" w:rsidRPr="00B56012">
        <w:rPr>
          <w:rFonts w:ascii="Times New Roman" w:hAnsi="Times New Roman" w:cs="Times New Roman"/>
          <w:lang w:eastAsia="x-none"/>
        </w:rPr>
        <w:t xml:space="preserve"> </w:t>
      </w:r>
      <w:r w:rsidRPr="00B56012">
        <w:rPr>
          <w:rFonts w:ascii="Times New Roman" w:hAnsi="Times New Roman" w:cs="Times New Roman"/>
          <w:lang w:val="en-US" w:eastAsia="x-none"/>
        </w:rPr>
        <w:t>“I</w:t>
      </w:r>
      <w:r w:rsidR="00A35B97" w:rsidRPr="00B56012">
        <w:rPr>
          <w:rFonts w:ascii="Times New Roman" w:hAnsi="Times New Roman" w:cs="Times New Roman"/>
          <w:lang w:eastAsia="x-none"/>
        </w:rPr>
        <w:t>t i</w:t>
      </w:r>
      <w:r w:rsidR="00892DFB" w:rsidRPr="00B56012">
        <w:rPr>
          <w:rFonts w:ascii="Times New Roman" w:hAnsi="Times New Roman" w:cs="Times New Roman"/>
          <w:lang w:eastAsia="x-none"/>
        </w:rPr>
        <w:t xml:space="preserve">s written, </w:t>
      </w:r>
      <w:r w:rsidR="008442D7" w:rsidRPr="00B56012">
        <w:rPr>
          <w:rFonts w:ascii="Times New Roman" w:hAnsi="Times New Roman" w:cs="Times New Roman"/>
          <w:lang w:val="en-US" w:eastAsia="x-none"/>
        </w:rPr>
        <w:t>‘</w:t>
      </w:r>
      <w:r w:rsidR="00892DFB" w:rsidRPr="00B56012">
        <w:rPr>
          <w:rFonts w:ascii="Times New Roman" w:hAnsi="Times New Roman" w:cs="Times New Roman"/>
          <w:lang w:eastAsia="x-none"/>
        </w:rPr>
        <w:t>This people honor</w:t>
      </w:r>
      <w:r w:rsidR="00406282">
        <w:rPr>
          <w:rFonts w:ascii="Times New Roman" w:hAnsi="Times New Roman" w:cs="Times New Roman"/>
          <w:lang w:val="en-US" w:eastAsia="x-none"/>
        </w:rPr>
        <w:t>s</w:t>
      </w:r>
      <w:r w:rsidR="00A35B97" w:rsidRPr="00B56012">
        <w:rPr>
          <w:rFonts w:ascii="Times New Roman" w:hAnsi="Times New Roman" w:cs="Times New Roman"/>
          <w:lang w:eastAsia="x-none"/>
        </w:rPr>
        <w:t xml:space="preserve"> me with </w:t>
      </w:r>
      <w:r w:rsidR="00A35B97" w:rsidRPr="00B56012">
        <w:rPr>
          <w:rFonts w:ascii="Times New Roman" w:hAnsi="Times New Roman" w:cs="Times New Roman"/>
          <w:iCs/>
          <w:lang w:eastAsia="x-none"/>
        </w:rPr>
        <w:t>their</w:t>
      </w:r>
      <w:r w:rsidR="00A35B97" w:rsidRPr="00B56012">
        <w:rPr>
          <w:rFonts w:ascii="Times New Roman" w:hAnsi="Times New Roman" w:cs="Times New Roman"/>
          <w:lang w:eastAsia="x-none"/>
        </w:rPr>
        <w:t xml:space="preserve"> lips, but their heart is far from me</w:t>
      </w:r>
      <w:r w:rsidR="008442D7" w:rsidRPr="00B56012">
        <w:rPr>
          <w:rFonts w:ascii="Times New Roman" w:hAnsi="Times New Roman" w:cs="Times New Roman"/>
          <w:lang w:val="en-US" w:eastAsia="x-none"/>
        </w:rPr>
        <w:t>;’ however,</w:t>
      </w:r>
      <w:r w:rsidR="00A35B97" w:rsidRPr="00B56012">
        <w:rPr>
          <w:rFonts w:ascii="Times New Roman" w:hAnsi="Times New Roman" w:cs="Times New Roman"/>
          <w:lang w:eastAsia="x-none"/>
        </w:rPr>
        <w:t xml:space="preserve"> </w:t>
      </w:r>
      <w:r w:rsidR="00E82A7D" w:rsidRPr="00B56012">
        <w:rPr>
          <w:rFonts w:ascii="Times New Roman" w:hAnsi="Times New Roman" w:cs="Times New Roman"/>
          <w:lang w:val="en-US" w:eastAsia="x-none"/>
        </w:rPr>
        <w:t>‘</w:t>
      </w:r>
      <w:r w:rsidR="00A35B97" w:rsidRPr="00B56012">
        <w:rPr>
          <w:rFonts w:ascii="Times New Roman" w:hAnsi="Times New Roman" w:cs="Times New Roman"/>
          <w:lang w:eastAsia="x-none"/>
        </w:rPr>
        <w:t xml:space="preserve">in vain do they worship me, teaching </w:t>
      </w:r>
      <w:r w:rsidR="00A35B97" w:rsidRPr="00B56012">
        <w:rPr>
          <w:rFonts w:ascii="Times New Roman" w:hAnsi="Times New Roman" w:cs="Times New Roman"/>
          <w:iCs/>
          <w:lang w:eastAsia="x-none"/>
        </w:rPr>
        <w:t>for</w:t>
      </w:r>
      <w:r w:rsidR="00A35B97" w:rsidRPr="00B56012">
        <w:rPr>
          <w:rFonts w:ascii="Times New Roman" w:hAnsi="Times New Roman" w:cs="Times New Roman"/>
          <w:lang w:eastAsia="x-none"/>
        </w:rPr>
        <w:t xml:space="preserve"> doctrines the commandments of men</w:t>
      </w:r>
      <w:r w:rsidR="00E82A7D" w:rsidRPr="00B56012">
        <w:rPr>
          <w:rFonts w:ascii="Times New Roman" w:hAnsi="Times New Roman" w:cs="Times New Roman"/>
          <w:lang w:val="en-US" w:eastAsia="x-none"/>
        </w:rPr>
        <w:t>,’</w:t>
      </w:r>
      <w:r w:rsidR="008442D7" w:rsidRPr="00B56012">
        <w:rPr>
          <w:rFonts w:ascii="Times New Roman" w:hAnsi="Times New Roman" w:cs="Times New Roman"/>
          <w:lang w:val="en-US" w:eastAsia="x-none"/>
        </w:rPr>
        <w:t xml:space="preserve"> [</w:t>
      </w:r>
      <w:r w:rsidR="008442D7" w:rsidRPr="00DA4D4A">
        <w:rPr>
          <w:rFonts w:ascii="Times New Roman" w:hAnsi="Times New Roman" w:cs="Times New Roman"/>
          <w:iCs/>
          <w:lang w:val="en-US" w:eastAsia="x-none"/>
        </w:rPr>
        <w:t>Ezekiel 33:31</w:t>
      </w:r>
      <w:r w:rsidR="008442D7" w:rsidRPr="00B56012">
        <w:rPr>
          <w:rFonts w:ascii="Times New Roman" w:hAnsi="Times New Roman" w:cs="Times New Roman"/>
          <w:lang w:val="en-US" w:eastAsia="x-none"/>
        </w:rPr>
        <w:t>]</w:t>
      </w:r>
      <w:r w:rsidR="00A35B97" w:rsidRPr="00B56012">
        <w:rPr>
          <w:rFonts w:ascii="Times New Roman" w:hAnsi="Times New Roman" w:cs="Times New Roman"/>
          <w:lang w:eastAsia="x-none"/>
        </w:rPr>
        <w:t>.</w:t>
      </w:r>
      <w:r w:rsidR="008442D7" w:rsidRPr="00B56012">
        <w:rPr>
          <w:rFonts w:ascii="Times New Roman" w:hAnsi="Times New Roman" w:cs="Times New Roman"/>
          <w:lang w:val="en-US" w:eastAsia="x-none"/>
        </w:rPr>
        <w:t xml:space="preserve"> </w:t>
      </w:r>
      <w:r w:rsidR="00A35B97" w:rsidRPr="00B56012">
        <w:rPr>
          <w:rFonts w:ascii="Times New Roman" w:hAnsi="Times New Roman" w:cs="Times New Roman"/>
          <w:lang w:eastAsia="x-none"/>
        </w:rPr>
        <w:t xml:space="preserve"> For laying </w:t>
      </w:r>
      <w:r w:rsidR="008442D7" w:rsidRPr="00B56012">
        <w:rPr>
          <w:rFonts w:ascii="Times New Roman" w:hAnsi="Times New Roman" w:cs="Times New Roman"/>
          <w:lang w:eastAsia="x-none"/>
        </w:rPr>
        <w:t>aside the commandment of God, you</w:t>
      </w:r>
      <w:r w:rsidR="00A35B97" w:rsidRPr="00B56012">
        <w:rPr>
          <w:rFonts w:ascii="Times New Roman" w:hAnsi="Times New Roman" w:cs="Times New Roman"/>
          <w:lang w:eastAsia="x-none"/>
        </w:rPr>
        <w:t xml:space="preserve"> hold the tradition of men, </w:t>
      </w:r>
      <w:r w:rsidR="00A35B97" w:rsidRPr="00B56012">
        <w:rPr>
          <w:rFonts w:ascii="Times New Roman" w:hAnsi="Times New Roman" w:cs="Times New Roman"/>
          <w:iCs/>
          <w:lang w:eastAsia="x-none"/>
        </w:rPr>
        <w:t>as</w:t>
      </w:r>
      <w:r w:rsidR="00A35B97" w:rsidRPr="00B56012">
        <w:rPr>
          <w:rFonts w:ascii="Times New Roman" w:hAnsi="Times New Roman" w:cs="Times New Roman"/>
          <w:lang w:eastAsia="x-none"/>
        </w:rPr>
        <w:t xml:space="preserve"> the washing of pots and cups: and </w:t>
      </w:r>
      <w:r w:rsidR="00E82A7D" w:rsidRPr="00B56012">
        <w:rPr>
          <w:rFonts w:ascii="Times New Roman" w:hAnsi="Times New Roman" w:cs="Times New Roman"/>
          <w:lang w:eastAsia="x-none"/>
        </w:rPr>
        <w:t>you do many other such</w:t>
      </w:r>
      <w:r w:rsidR="008442D7" w:rsidRPr="00B56012">
        <w:rPr>
          <w:rFonts w:ascii="Times New Roman" w:hAnsi="Times New Roman" w:cs="Times New Roman"/>
          <w:lang w:eastAsia="x-none"/>
        </w:rPr>
        <w:t xml:space="preserve"> things.  </w:t>
      </w:r>
      <w:r w:rsidR="00A35B97" w:rsidRPr="00B56012">
        <w:rPr>
          <w:rFonts w:ascii="Times New Roman" w:hAnsi="Times New Roman" w:cs="Times New Roman"/>
          <w:lang w:eastAsia="x-none"/>
        </w:rPr>
        <w:t>Full well y</w:t>
      </w:r>
      <w:r w:rsidR="00DA4D4A">
        <w:rPr>
          <w:rFonts w:ascii="Times New Roman" w:hAnsi="Times New Roman" w:cs="Times New Roman"/>
          <w:lang w:val="en-US" w:eastAsia="x-none"/>
        </w:rPr>
        <w:t>ou</w:t>
      </w:r>
      <w:r w:rsidR="00A35B97" w:rsidRPr="00B56012">
        <w:rPr>
          <w:rFonts w:ascii="Times New Roman" w:hAnsi="Times New Roman" w:cs="Times New Roman"/>
          <w:lang w:eastAsia="x-none"/>
        </w:rPr>
        <w:t xml:space="preserve"> reject</w:t>
      </w:r>
      <w:r w:rsidR="008442D7" w:rsidRPr="00B56012">
        <w:rPr>
          <w:rFonts w:ascii="Times New Roman" w:hAnsi="Times New Roman" w:cs="Times New Roman"/>
          <w:lang w:eastAsia="x-none"/>
        </w:rPr>
        <w:t xml:space="preserve"> the commandment of God, that you</w:t>
      </w:r>
      <w:r w:rsidR="00A35B97" w:rsidRPr="00B56012">
        <w:rPr>
          <w:rFonts w:ascii="Times New Roman" w:hAnsi="Times New Roman" w:cs="Times New Roman"/>
          <w:lang w:eastAsia="x-none"/>
        </w:rPr>
        <w:t xml:space="preserve"> may keep your own tradition.</w:t>
      </w:r>
      <w:r w:rsidR="008442D7" w:rsidRPr="00B56012">
        <w:rPr>
          <w:rFonts w:ascii="Times New Roman" w:hAnsi="Times New Roman" w:cs="Times New Roman"/>
          <w:lang w:eastAsia="x-none"/>
        </w:rPr>
        <w:t> </w:t>
      </w:r>
    </w:p>
    <w:p w14:paraId="06AC65D0" w14:textId="77777777" w:rsidR="00B55D00" w:rsidRPr="00B56012" w:rsidRDefault="008442D7" w:rsidP="007A6F06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56012">
        <w:rPr>
          <w:rFonts w:ascii="Times New Roman" w:hAnsi="Times New Roman" w:cs="Times New Roman"/>
          <w:lang w:val="en-US" w:eastAsia="x-none"/>
        </w:rPr>
        <w:t>“</w:t>
      </w:r>
      <w:r w:rsidRPr="00B56012">
        <w:rPr>
          <w:rFonts w:ascii="Times New Roman" w:hAnsi="Times New Roman" w:cs="Times New Roman"/>
          <w:lang w:eastAsia="x-none"/>
        </w:rPr>
        <w:t xml:space="preserve">For Moses said, </w:t>
      </w:r>
      <w:r w:rsidRPr="00B56012">
        <w:rPr>
          <w:rFonts w:ascii="Times New Roman" w:hAnsi="Times New Roman" w:cs="Times New Roman"/>
          <w:lang w:val="en-US" w:eastAsia="x-none"/>
        </w:rPr>
        <w:t>‘</w:t>
      </w:r>
      <w:r w:rsidRPr="00B56012">
        <w:rPr>
          <w:rFonts w:ascii="Times New Roman" w:hAnsi="Times New Roman" w:cs="Times New Roman"/>
          <w:lang w:eastAsia="x-none"/>
        </w:rPr>
        <w:t>Hono</w:t>
      </w:r>
      <w:r w:rsidR="00A35B97" w:rsidRPr="00B56012">
        <w:rPr>
          <w:rFonts w:ascii="Times New Roman" w:hAnsi="Times New Roman" w:cs="Times New Roman"/>
          <w:lang w:eastAsia="x-none"/>
        </w:rPr>
        <w:t>r thy f</w:t>
      </w:r>
      <w:r w:rsidRPr="00B56012">
        <w:rPr>
          <w:rFonts w:ascii="Times New Roman" w:hAnsi="Times New Roman" w:cs="Times New Roman"/>
          <w:lang w:eastAsia="x-none"/>
        </w:rPr>
        <w:t>ather and thy mother</w:t>
      </w:r>
      <w:r w:rsidR="00B55D00" w:rsidRPr="00B56012">
        <w:rPr>
          <w:rFonts w:ascii="Times New Roman" w:hAnsi="Times New Roman" w:cs="Times New Roman"/>
          <w:lang w:val="en-US" w:eastAsia="x-none"/>
        </w:rPr>
        <w:t>,’ [</w:t>
      </w:r>
      <w:r w:rsidR="00B55D00" w:rsidRPr="00DA4D4A">
        <w:rPr>
          <w:rFonts w:ascii="Times New Roman" w:hAnsi="Times New Roman" w:cs="Times New Roman"/>
          <w:iCs/>
          <w:lang w:val="en-US" w:eastAsia="x-none"/>
        </w:rPr>
        <w:t>Exodus 20:12</w:t>
      </w:r>
      <w:r w:rsidR="00B55D00" w:rsidRPr="00B56012">
        <w:rPr>
          <w:rFonts w:ascii="Times New Roman" w:hAnsi="Times New Roman" w:cs="Times New Roman"/>
          <w:lang w:val="en-US" w:eastAsia="x-none"/>
        </w:rPr>
        <w:t>]</w:t>
      </w:r>
      <w:r w:rsidRPr="00B56012">
        <w:rPr>
          <w:rFonts w:ascii="Times New Roman" w:hAnsi="Times New Roman" w:cs="Times New Roman"/>
          <w:lang w:eastAsia="x-none"/>
        </w:rPr>
        <w:t xml:space="preserve">; and, </w:t>
      </w:r>
      <w:r w:rsidR="00B55D00" w:rsidRPr="00B56012">
        <w:rPr>
          <w:rFonts w:ascii="Times New Roman" w:hAnsi="Times New Roman" w:cs="Times New Roman"/>
          <w:lang w:val="en-US" w:eastAsia="x-none"/>
        </w:rPr>
        <w:t>‘</w:t>
      </w:r>
      <w:r w:rsidRPr="00B56012">
        <w:rPr>
          <w:rFonts w:ascii="Times New Roman" w:hAnsi="Times New Roman" w:cs="Times New Roman"/>
          <w:lang w:eastAsia="x-none"/>
        </w:rPr>
        <w:t>Whoso</w:t>
      </w:r>
      <w:r w:rsidR="00A35B97" w:rsidRPr="00B56012">
        <w:rPr>
          <w:rFonts w:ascii="Times New Roman" w:hAnsi="Times New Roman" w:cs="Times New Roman"/>
          <w:lang w:eastAsia="x-none"/>
        </w:rPr>
        <w:t xml:space="preserve"> curseth father o</w:t>
      </w:r>
      <w:r w:rsidRPr="00B56012">
        <w:rPr>
          <w:rFonts w:ascii="Times New Roman" w:hAnsi="Times New Roman" w:cs="Times New Roman"/>
          <w:lang w:eastAsia="x-none"/>
        </w:rPr>
        <w:t>r mother, let him die the deat</w:t>
      </w:r>
      <w:r w:rsidR="00B55D00" w:rsidRPr="00B56012">
        <w:rPr>
          <w:rFonts w:ascii="Times New Roman" w:hAnsi="Times New Roman" w:cs="Times New Roman"/>
          <w:lang w:val="en-US" w:eastAsia="x-none"/>
        </w:rPr>
        <w:t>h,</w:t>
      </w:r>
      <w:r w:rsidRPr="00B56012">
        <w:rPr>
          <w:rFonts w:ascii="Times New Roman" w:hAnsi="Times New Roman" w:cs="Times New Roman"/>
          <w:lang w:eastAsia="x-none"/>
        </w:rPr>
        <w:t>’</w:t>
      </w:r>
      <w:r w:rsidR="00B55D00" w:rsidRPr="00B56012">
        <w:rPr>
          <w:rFonts w:ascii="Times New Roman" w:hAnsi="Times New Roman" w:cs="Times New Roman"/>
          <w:lang w:val="en-US" w:eastAsia="x-none"/>
        </w:rPr>
        <w:t xml:space="preserve"> [</w:t>
      </w:r>
      <w:r w:rsidR="00B55D00" w:rsidRPr="00DA4D4A">
        <w:rPr>
          <w:rFonts w:ascii="Times New Roman" w:hAnsi="Times New Roman" w:cs="Times New Roman"/>
          <w:iCs/>
          <w:lang w:val="en-US" w:eastAsia="x-none"/>
        </w:rPr>
        <w:t>Exodus 21:17</w:t>
      </w:r>
      <w:r w:rsidR="00B55D00" w:rsidRPr="00B56012">
        <w:rPr>
          <w:rFonts w:ascii="Times New Roman" w:hAnsi="Times New Roman" w:cs="Times New Roman"/>
          <w:lang w:val="en-US" w:eastAsia="x-none"/>
        </w:rPr>
        <w:t>].</w:t>
      </w:r>
    </w:p>
    <w:p w14:paraId="1ECA888C" w14:textId="53F16B47" w:rsidR="00225770" w:rsidRPr="00DA4D4A" w:rsidRDefault="00B55D00" w:rsidP="007A6F06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56012">
        <w:rPr>
          <w:rFonts w:ascii="Times New Roman" w:hAnsi="Times New Roman" w:cs="Times New Roman"/>
          <w:lang w:val="en-US" w:eastAsia="x-none"/>
        </w:rPr>
        <w:t>“</w:t>
      </w:r>
      <w:r w:rsidR="00225770" w:rsidRPr="00B56012">
        <w:rPr>
          <w:rFonts w:ascii="Times New Roman" w:hAnsi="Times New Roman" w:cs="Times New Roman"/>
          <w:lang w:eastAsia="x-none"/>
        </w:rPr>
        <w:t>But you</w:t>
      </w:r>
      <w:r w:rsidR="00A35B97" w:rsidRPr="00B56012">
        <w:rPr>
          <w:rFonts w:ascii="Times New Roman" w:hAnsi="Times New Roman" w:cs="Times New Roman"/>
          <w:lang w:eastAsia="x-none"/>
        </w:rPr>
        <w:t xml:space="preserve"> say, </w:t>
      </w:r>
      <w:r w:rsidRPr="00B56012">
        <w:rPr>
          <w:rFonts w:ascii="Times New Roman" w:hAnsi="Times New Roman" w:cs="Times New Roman"/>
          <w:lang w:val="en-US" w:eastAsia="x-none"/>
        </w:rPr>
        <w:t>‘</w:t>
      </w:r>
      <w:r w:rsidR="00A35B97" w:rsidRPr="00B56012">
        <w:rPr>
          <w:rFonts w:ascii="Times New Roman" w:hAnsi="Times New Roman" w:cs="Times New Roman"/>
          <w:lang w:eastAsia="x-none"/>
        </w:rPr>
        <w:t xml:space="preserve">If a man shall say to his father or mother, </w:t>
      </w:r>
      <w:r w:rsidRPr="00B56012">
        <w:rPr>
          <w:rFonts w:ascii="Times New Roman" w:hAnsi="Times New Roman" w:cs="Times New Roman"/>
          <w:lang w:val="en-US" w:eastAsia="x-none"/>
        </w:rPr>
        <w:t>‘</w:t>
      </w:r>
      <w:r w:rsidR="00A35B97" w:rsidRPr="00B56012">
        <w:rPr>
          <w:rFonts w:ascii="Times New Roman" w:hAnsi="Times New Roman" w:cs="Times New Roman"/>
          <w:iCs/>
          <w:lang w:eastAsia="x-none"/>
        </w:rPr>
        <w:t>It is</w:t>
      </w:r>
      <w:r w:rsidR="00A35B97" w:rsidRPr="00B56012">
        <w:rPr>
          <w:rFonts w:ascii="Times New Roman" w:hAnsi="Times New Roman" w:cs="Times New Roman"/>
          <w:lang w:eastAsia="x-none"/>
        </w:rPr>
        <w:t xml:space="preserve"> Corban,</w:t>
      </w:r>
      <w:r w:rsidRPr="00B56012">
        <w:rPr>
          <w:rFonts w:ascii="Times New Roman" w:hAnsi="Times New Roman" w:cs="Times New Roman"/>
          <w:lang w:val="en-US" w:eastAsia="x-none"/>
        </w:rPr>
        <w:t>’</w:t>
      </w:r>
      <w:r w:rsidR="00A35B97" w:rsidRPr="00B56012">
        <w:rPr>
          <w:rFonts w:ascii="Times New Roman" w:hAnsi="Times New Roman" w:cs="Times New Roman"/>
          <w:lang w:eastAsia="x-none"/>
        </w:rPr>
        <w:t xml:space="preserve"> that is to</w:t>
      </w:r>
      <w:r w:rsidR="00225770" w:rsidRPr="00B56012">
        <w:rPr>
          <w:rFonts w:ascii="Times New Roman" w:hAnsi="Times New Roman" w:cs="Times New Roman"/>
          <w:lang w:eastAsia="x-none"/>
        </w:rPr>
        <w:t xml:space="preserve"> say, a gift, by what</w:t>
      </w:r>
      <w:r w:rsidRPr="00B56012">
        <w:rPr>
          <w:rFonts w:ascii="Times New Roman" w:hAnsi="Times New Roman" w:cs="Times New Roman"/>
          <w:lang w:eastAsia="x-none"/>
        </w:rPr>
        <w:t>ever you</w:t>
      </w:r>
      <w:r w:rsidR="00A35B97" w:rsidRPr="00B56012">
        <w:rPr>
          <w:rFonts w:ascii="Times New Roman" w:hAnsi="Times New Roman" w:cs="Times New Roman"/>
          <w:lang w:eastAsia="x-none"/>
        </w:rPr>
        <w:t xml:space="preserve"> might be profited by me; </w:t>
      </w:r>
      <w:r w:rsidR="00A35B97" w:rsidRPr="00B56012">
        <w:rPr>
          <w:rFonts w:ascii="Times New Roman" w:hAnsi="Times New Roman" w:cs="Times New Roman"/>
          <w:iCs/>
          <w:lang w:eastAsia="x-none"/>
        </w:rPr>
        <w:t>he shall be free.</w:t>
      </w:r>
      <w:r w:rsidR="00225770" w:rsidRPr="00B56012">
        <w:rPr>
          <w:rFonts w:ascii="Times New Roman" w:hAnsi="Times New Roman" w:cs="Times New Roman"/>
          <w:lang w:eastAsia="x-none"/>
        </w:rPr>
        <w:t xml:space="preserve">  You permit him to do no more f</w:t>
      </w:r>
      <w:r w:rsidR="00A35B97" w:rsidRPr="00B56012">
        <w:rPr>
          <w:rFonts w:ascii="Times New Roman" w:hAnsi="Times New Roman" w:cs="Times New Roman"/>
          <w:lang w:eastAsia="x-none"/>
        </w:rPr>
        <w:t>or his father or his mother;</w:t>
      </w:r>
      <w:r w:rsidR="00225770" w:rsidRPr="00B56012">
        <w:rPr>
          <w:rFonts w:ascii="Times New Roman" w:hAnsi="Times New Roman" w:cs="Times New Roman"/>
          <w:lang w:eastAsia="x-none"/>
        </w:rPr>
        <w:t xml:space="preserve"> </w:t>
      </w:r>
      <w:r w:rsidR="00225770" w:rsidRPr="00B56012">
        <w:rPr>
          <w:rFonts w:ascii="Times New Roman" w:hAnsi="Times New Roman" w:cs="Times New Roman"/>
          <w:lang w:val="en-US" w:eastAsia="x-none"/>
        </w:rPr>
        <w:t xml:space="preserve">making </w:t>
      </w:r>
      <w:r w:rsidR="00225770" w:rsidRPr="00B56012">
        <w:rPr>
          <w:rFonts w:ascii="Times New Roman" w:hAnsi="Times New Roman" w:cs="Times New Roman"/>
          <w:lang w:eastAsia="x-none"/>
        </w:rPr>
        <w:t>the word of God of no</w:t>
      </w:r>
      <w:r w:rsidR="00A35B97" w:rsidRPr="00B56012">
        <w:rPr>
          <w:rFonts w:ascii="Times New Roman" w:hAnsi="Times New Roman" w:cs="Times New Roman"/>
          <w:lang w:eastAsia="x-none"/>
        </w:rPr>
        <w:t xml:space="preserve"> effect </w:t>
      </w:r>
      <w:r w:rsidR="00225770" w:rsidRPr="00B56012">
        <w:rPr>
          <w:rFonts w:ascii="Times New Roman" w:hAnsi="Times New Roman" w:cs="Times New Roman"/>
          <w:lang w:eastAsia="x-none"/>
        </w:rPr>
        <w:t>through your tradition, which you</w:t>
      </w:r>
      <w:r w:rsidR="00A35B97" w:rsidRPr="00B56012">
        <w:rPr>
          <w:rFonts w:ascii="Times New Roman" w:hAnsi="Times New Roman" w:cs="Times New Roman"/>
          <w:lang w:eastAsia="x-none"/>
        </w:rPr>
        <w:t xml:space="preserve"> have delivered:</w:t>
      </w:r>
      <w:r w:rsidR="00225770" w:rsidRPr="00B56012">
        <w:rPr>
          <w:rFonts w:ascii="Times New Roman" w:hAnsi="Times New Roman" w:cs="Times New Roman"/>
          <w:lang w:eastAsia="x-none"/>
        </w:rPr>
        <w:t xml:space="preserve"> and many such like things you do</w:t>
      </w:r>
      <w:r w:rsidR="00A35B97" w:rsidRPr="00B56012">
        <w:rPr>
          <w:rFonts w:ascii="Times New Roman" w:hAnsi="Times New Roman" w:cs="Times New Roman"/>
          <w:lang w:eastAsia="x-none"/>
        </w:rPr>
        <w:t>.</w:t>
      </w:r>
      <w:r w:rsidR="00225770" w:rsidRPr="00B56012">
        <w:rPr>
          <w:rFonts w:ascii="Times New Roman" w:hAnsi="Times New Roman" w:cs="Times New Roman"/>
          <w:lang w:val="en-US" w:eastAsia="x-none"/>
        </w:rPr>
        <w:t>”</w:t>
      </w:r>
      <w:r w:rsidR="00225770" w:rsidRPr="00B56012">
        <w:rPr>
          <w:rFonts w:ascii="Times New Roman" w:hAnsi="Times New Roman" w:cs="Times New Roman"/>
          <w:lang w:eastAsia="x-none"/>
        </w:rPr>
        <w:t> </w:t>
      </w:r>
      <w:r w:rsidR="00DA4D4A">
        <w:rPr>
          <w:rFonts w:ascii="Times New Roman" w:hAnsi="Times New Roman" w:cs="Times New Roman"/>
          <w:lang w:val="en-US" w:eastAsia="x-none"/>
        </w:rPr>
        <w:t xml:space="preserve"> Instead of </w:t>
      </w:r>
      <w:r w:rsidR="00E06094">
        <w:rPr>
          <w:rFonts w:ascii="Times New Roman" w:hAnsi="Times New Roman" w:cs="Times New Roman"/>
          <w:lang w:val="en-US" w:eastAsia="x-none"/>
        </w:rPr>
        <w:t>honoring</w:t>
      </w:r>
      <w:r w:rsidR="00DA4D4A">
        <w:rPr>
          <w:rFonts w:ascii="Times New Roman" w:hAnsi="Times New Roman" w:cs="Times New Roman"/>
          <w:lang w:val="en-US" w:eastAsia="x-none"/>
        </w:rPr>
        <w:t xml:space="preserve"> their parents</w:t>
      </w:r>
      <w:r w:rsidR="00E06094">
        <w:rPr>
          <w:rFonts w:ascii="Times New Roman" w:hAnsi="Times New Roman" w:cs="Times New Roman"/>
          <w:lang w:val="en-US" w:eastAsia="x-none"/>
        </w:rPr>
        <w:t xml:space="preserve"> in their old age by taking care of their needs,</w:t>
      </w:r>
      <w:r w:rsidR="00DA4D4A">
        <w:rPr>
          <w:rFonts w:ascii="Times New Roman" w:hAnsi="Times New Roman" w:cs="Times New Roman"/>
          <w:lang w:val="en-US" w:eastAsia="x-none"/>
        </w:rPr>
        <w:t xml:space="preserve"> the pharisees told them that they could not</w:t>
      </w:r>
      <w:r w:rsidR="00E06094">
        <w:rPr>
          <w:rFonts w:ascii="Times New Roman" w:hAnsi="Times New Roman" w:cs="Times New Roman"/>
          <w:lang w:val="en-US" w:eastAsia="x-none"/>
        </w:rPr>
        <w:t xml:space="preserve"> use their </w:t>
      </w:r>
      <w:r w:rsidR="00702306">
        <w:rPr>
          <w:rFonts w:ascii="Times New Roman" w:hAnsi="Times New Roman" w:cs="Times New Roman"/>
          <w:lang w:val="en-US" w:eastAsia="x-none"/>
        </w:rPr>
        <w:t xml:space="preserve">own </w:t>
      </w:r>
      <w:r w:rsidR="007A6F06">
        <w:rPr>
          <w:rFonts w:ascii="Times New Roman" w:hAnsi="Times New Roman" w:cs="Times New Roman"/>
          <w:lang w:val="en-US" w:eastAsia="x-none"/>
        </w:rPr>
        <w:t>resources</w:t>
      </w:r>
      <w:r w:rsidR="00E06094">
        <w:rPr>
          <w:rFonts w:ascii="Times New Roman" w:hAnsi="Times New Roman" w:cs="Times New Roman"/>
          <w:lang w:val="en-US" w:eastAsia="x-none"/>
        </w:rPr>
        <w:t xml:space="preserve"> to hel</w:t>
      </w:r>
      <w:r w:rsidR="007A6F06">
        <w:rPr>
          <w:rFonts w:ascii="Times New Roman" w:hAnsi="Times New Roman" w:cs="Times New Roman"/>
          <w:lang w:val="en-US" w:eastAsia="x-none"/>
        </w:rPr>
        <w:t>p</w:t>
      </w:r>
      <w:r w:rsidR="00DA4D4A">
        <w:rPr>
          <w:rFonts w:ascii="Times New Roman" w:hAnsi="Times New Roman" w:cs="Times New Roman"/>
          <w:lang w:val="en-US" w:eastAsia="x-none"/>
        </w:rPr>
        <w:t xml:space="preserve"> because </w:t>
      </w:r>
      <w:r w:rsidR="007A6F06">
        <w:rPr>
          <w:rFonts w:ascii="Times New Roman" w:hAnsi="Times New Roman" w:cs="Times New Roman"/>
          <w:lang w:val="en-US" w:eastAsia="x-none"/>
        </w:rPr>
        <w:t>they</w:t>
      </w:r>
      <w:r w:rsidR="00E06094">
        <w:rPr>
          <w:rFonts w:ascii="Times New Roman" w:hAnsi="Times New Roman" w:cs="Times New Roman"/>
          <w:lang w:val="en-US" w:eastAsia="x-none"/>
        </w:rPr>
        <w:t xml:space="preserve"> had</w:t>
      </w:r>
      <w:r w:rsidR="00DA4D4A">
        <w:rPr>
          <w:rFonts w:ascii="Times New Roman" w:hAnsi="Times New Roman" w:cs="Times New Roman"/>
          <w:lang w:val="en-US" w:eastAsia="x-none"/>
        </w:rPr>
        <w:t xml:space="preserve"> been dedicated to God</w:t>
      </w:r>
      <w:r w:rsidR="00E06094">
        <w:rPr>
          <w:rFonts w:ascii="Times New Roman" w:hAnsi="Times New Roman" w:cs="Times New Roman"/>
          <w:lang w:val="en-US" w:eastAsia="x-none"/>
        </w:rPr>
        <w:t>.</w:t>
      </w:r>
      <w:r w:rsidR="00DA4D4A">
        <w:rPr>
          <w:rFonts w:ascii="Times New Roman" w:hAnsi="Times New Roman" w:cs="Times New Roman"/>
          <w:lang w:val="en-US" w:eastAsia="x-none"/>
        </w:rPr>
        <w:t xml:space="preserve"> </w:t>
      </w:r>
    </w:p>
    <w:p w14:paraId="5AE52E3C" w14:textId="0ACFCCFA" w:rsidR="00225770" w:rsidRPr="00B56012" w:rsidRDefault="00225770" w:rsidP="007A6F0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B56012">
        <w:rPr>
          <w:rFonts w:ascii="Times New Roman" w:hAnsi="Times New Roman" w:cs="Times New Roman"/>
          <w:lang w:val="en-US" w:eastAsia="x-none"/>
        </w:rPr>
        <w:t>Jesus</w:t>
      </w:r>
      <w:r w:rsidR="00A35B97" w:rsidRPr="00B56012">
        <w:rPr>
          <w:rFonts w:ascii="Times New Roman" w:hAnsi="Times New Roman" w:cs="Times New Roman"/>
          <w:lang w:eastAsia="x-none"/>
        </w:rPr>
        <w:t xml:space="preserve"> called all the people </w:t>
      </w:r>
      <w:r w:rsidRPr="00B56012">
        <w:rPr>
          <w:rFonts w:ascii="Times New Roman" w:hAnsi="Times New Roman" w:cs="Times New Roman"/>
          <w:iCs/>
          <w:lang w:eastAsia="x-none"/>
        </w:rPr>
        <w:t xml:space="preserve">to </w:t>
      </w:r>
      <w:r w:rsidR="007A6F06">
        <w:rPr>
          <w:rFonts w:ascii="Times New Roman" w:hAnsi="Times New Roman" w:cs="Times New Roman"/>
          <w:iCs/>
          <w:lang w:val="en-US" w:eastAsia="x-none"/>
        </w:rPr>
        <w:t>Himself and</w:t>
      </w:r>
      <w:r w:rsidRPr="00B56012">
        <w:rPr>
          <w:rFonts w:ascii="Times New Roman" w:hAnsi="Times New Roman" w:cs="Times New Roman"/>
          <w:iCs/>
          <w:lang w:eastAsia="x-none"/>
        </w:rPr>
        <w:t xml:space="preserve"> </w:t>
      </w:r>
      <w:r w:rsidRPr="00B56012">
        <w:rPr>
          <w:rFonts w:ascii="Times New Roman" w:hAnsi="Times New Roman" w:cs="Times New Roman"/>
          <w:lang w:eastAsia="x-none"/>
        </w:rPr>
        <w:t>said</w:t>
      </w:r>
      <w:r w:rsidR="00A35B97" w:rsidRPr="00B56012">
        <w:rPr>
          <w:rFonts w:ascii="Times New Roman" w:hAnsi="Times New Roman" w:cs="Times New Roman"/>
          <w:lang w:eastAsia="x-none"/>
        </w:rPr>
        <w:t xml:space="preserve">, </w:t>
      </w:r>
      <w:r w:rsidRPr="00B56012">
        <w:rPr>
          <w:rFonts w:ascii="Times New Roman" w:hAnsi="Times New Roman" w:cs="Times New Roman"/>
          <w:lang w:val="en-US" w:eastAsia="x-none"/>
        </w:rPr>
        <w:t>“</w:t>
      </w:r>
      <w:r w:rsidRPr="00B56012">
        <w:rPr>
          <w:rFonts w:ascii="Times New Roman" w:hAnsi="Times New Roman" w:cs="Times New Roman"/>
          <w:lang w:eastAsia="x-none"/>
        </w:rPr>
        <w:t xml:space="preserve">Listen </w:t>
      </w:r>
      <w:r w:rsidR="00A35B97" w:rsidRPr="00B56012">
        <w:rPr>
          <w:rFonts w:ascii="Times New Roman" w:hAnsi="Times New Roman" w:cs="Times New Roman"/>
          <w:lang w:eastAsia="x-none"/>
        </w:rPr>
        <w:t xml:space="preserve">to me every one </w:t>
      </w:r>
      <w:r w:rsidR="00A35B97" w:rsidRPr="00B56012">
        <w:rPr>
          <w:rFonts w:ascii="Times New Roman" w:hAnsi="Times New Roman" w:cs="Times New Roman"/>
          <w:iCs/>
          <w:lang w:eastAsia="x-none"/>
        </w:rPr>
        <w:t>of you,</w:t>
      </w:r>
      <w:r w:rsidR="00A35B97" w:rsidRPr="00B56012">
        <w:rPr>
          <w:rFonts w:ascii="Times New Roman" w:hAnsi="Times New Roman" w:cs="Times New Roman"/>
          <w:lang w:eastAsia="x-none"/>
        </w:rPr>
        <w:t xml:space="preserve"> and understand:</w:t>
      </w:r>
      <w:r w:rsidR="00B94352" w:rsidRPr="00B56012">
        <w:rPr>
          <w:rFonts w:ascii="Times New Roman" w:hAnsi="Times New Roman" w:cs="Times New Roman"/>
          <w:lang w:val="en-US" w:eastAsia="x-none"/>
        </w:rPr>
        <w:t xml:space="preserve"> </w:t>
      </w:r>
      <w:r w:rsidRPr="00B56012">
        <w:rPr>
          <w:rFonts w:ascii="Times New Roman" w:hAnsi="Times New Roman" w:cs="Times New Roman"/>
          <w:lang w:eastAsia="x-none"/>
        </w:rPr>
        <w:t> </w:t>
      </w:r>
      <w:r w:rsidR="00B94352" w:rsidRPr="00B56012">
        <w:rPr>
          <w:rFonts w:ascii="Times New Roman" w:hAnsi="Times New Roman" w:cs="Times New Roman"/>
          <w:lang w:val="en-US" w:eastAsia="x-none"/>
        </w:rPr>
        <w:t>t</w:t>
      </w:r>
      <w:r w:rsidR="00B94352" w:rsidRPr="00B56012">
        <w:rPr>
          <w:rFonts w:ascii="Times New Roman" w:hAnsi="Times New Roman" w:cs="Times New Roman"/>
          <w:lang w:eastAsia="x-none"/>
        </w:rPr>
        <w:t>here</w:t>
      </w:r>
      <w:r w:rsidR="00A35B97" w:rsidRPr="00B56012">
        <w:rPr>
          <w:rFonts w:ascii="Times New Roman" w:hAnsi="Times New Roman" w:cs="Times New Roman"/>
          <w:lang w:eastAsia="x-none"/>
        </w:rPr>
        <w:t xml:space="preserve"> is nothing from without a man, that entering into him can defile him: but the things which come out of him, those are </w:t>
      </w:r>
      <w:r w:rsidR="00E06094">
        <w:rPr>
          <w:rFonts w:ascii="Times New Roman" w:hAnsi="Times New Roman" w:cs="Times New Roman"/>
          <w:lang w:val="en-US" w:eastAsia="x-none"/>
        </w:rPr>
        <w:t>what</w:t>
      </w:r>
      <w:r w:rsidR="00A35B97" w:rsidRPr="00B56012">
        <w:rPr>
          <w:rFonts w:ascii="Times New Roman" w:hAnsi="Times New Roman" w:cs="Times New Roman"/>
          <w:lang w:eastAsia="x-none"/>
        </w:rPr>
        <w:t xml:space="preserve"> defile</w:t>
      </w:r>
      <w:r w:rsidR="00E06094">
        <w:rPr>
          <w:rFonts w:ascii="Times New Roman" w:hAnsi="Times New Roman" w:cs="Times New Roman"/>
          <w:lang w:val="en-US" w:eastAsia="x-none"/>
        </w:rPr>
        <w:t>s</w:t>
      </w:r>
      <w:r w:rsidR="00A35B97" w:rsidRPr="00B56012">
        <w:rPr>
          <w:rFonts w:ascii="Times New Roman" w:hAnsi="Times New Roman" w:cs="Times New Roman"/>
          <w:lang w:eastAsia="x-none"/>
        </w:rPr>
        <w:t xml:space="preserve"> the man.</w:t>
      </w:r>
      <w:r w:rsidRPr="00B56012">
        <w:rPr>
          <w:rFonts w:ascii="Times New Roman" w:hAnsi="Times New Roman" w:cs="Times New Roman"/>
          <w:lang w:eastAsia="x-none"/>
        </w:rPr>
        <w:t> </w:t>
      </w:r>
      <w:r w:rsidR="00702306">
        <w:rPr>
          <w:rFonts w:ascii="Times New Roman" w:hAnsi="Times New Roman" w:cs="Times New Roman"/>
          <w:lang w:val="en-US" w:eastAsia="x-none"/>
        </w:rPr>
        <w:t xml:space="preserve"> </w:t>
      </w:r>
      <w:r w:rsidR="00A35B97" w:rsidRPr="00B56012">
        <w:rPr>
          <w:rFonts w:ascii="Times New Roman" w:hAnsi="Times New Roman" w:cs="Times New Roman"/>
          <w:lang w:eastAsia="x-none"/>
        </w:rPr>
        <w:t>If any man ha</w:t>
      </w:r>
      <w:r w:rsidR="00E06094">
        <w:rPr>
          <w:rFonts w:ascii="Times New Roman" w:hAnsi="Times New Roman" w:cs="Times New Roman"/>
          <w:lang w:val="en-US" w:eastAsia="x-none"/>
        </w:rPr>
        <w:t>s</w:t>
      </w:r>
      <w:r w:rsidR="00A35B97" w:rsidRPr="00B56012">
        <w:rPr>
          <w:rFonts w:ascii="Times New Roman" w:hAnsi="Times New Roman" w:cs="Times New Roman"/>
          <w:lang w:eastAsia="x-none"/>
        </w:rPr>
        <w:t xml:space="preserve"> ears to hear, let him hear.</w:t>
      </w:r>
      <w:r w:rsidRPr="00B56012">
        <w:rPr>
          <w:rFonts w:ascii="Times New Roman" w:hAnsi="Times New Roman" w:cs="Times New Roman"/>
          <w:lang w:val="en-US" w:eastAsia="x-none"/>
        </w:rPr>
        <w:t>”</w:t>
      </w:r>
      <w:r w:rsidRPr="00B56012">
        <w:rPr>
          <w:rFonts w:ascii="Times New Roman" w:hAnsi="Times New Roman" w:cs="Times New Roman"/>
          <w:lang w:eastAsia="x-none"/>
        </w:rPr>
        <w:t> </w:t>
      </w:r>
    </w:p>
    <w:p w14:paraId="252BA9A9" w14:textId="4BDCE93D" w:rsidR="00C52299" w:rsidRPr="00B56012" w:rsidRDefault="00225770" w:rsidP="007A6F06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56012">
        <w:rPr>
          <w:rFonts w:ascii="Times New Roman" w:hAnsi="Times New Roman" w:cs="Times New Roman"/>
          <w:lang w:val="en-US" w:eastAsia="x-none"/>
        </w:rPr>
        <w:t>Later</w:t>
      </w:r>
      <w:r w:rsidR="00241452" w:rsidRPr="00B56012">
        <w:rPr>
          <w:rFonts w:ascii="Times New Roman" w:hAnsi="Times New Roman" w:cs="Times New Roman"/>
          <w:lang w:eastAsia="x-none"/>
        </w:rPr>
        <w:t xml:space="preserve"> when Jesus</w:t>
      </w:r>
      <w:r w:rsidRPr="00B56012">
        <w:rPr>
          <w:rFonts w:ascii="Times New Roman" w:hAnsi="Times New Roman" w:cs="Times New Roman"/>
          <w:lang w:eastAsia="x-none"/>
        </w:rPr>
        <w:t xml:space="preserve"> entered into a house </w:t>
      </w:r>
      <w:r w:rsidRPr="00B56012">
        <w:rPr>
          <w:rFonts w:ascii="Times New Roman" w:hAnsi="Times New Roman" w:cs="Times New Roman"/>
          <w:lang w:val="en-US" w:eastAsia="x-none"/>
        </w:rPr>
        <w:t>with</w:t>
      </w:r>
      <w:r w:rsidRPr="00B56012">
        <w:rPr>
          <w:rFonts w:ascii="Times New Roman" w:hAnsi="Times New Roman" w:cs="Times New Roman"/>
          <w:lang w:eastAsia="x-none"/>
        </w:rPr>
        <w:t xml:space="preserve"> H</w:t>
      </w:r>
      <w:r w:rsidR="00A35B97" w:rsidRPr="00B56012">
        <w:rPr>
          <w:rFonts w:ascii="Times New Roman" w:hAnsi="Times New Roman" w:cs="Times New Roman"/>
          <w:lang w:eastAsia="x-none"/>
        </w:rPr>
        <w:t>is disciples</w:t>
      </w:r>
      <w:r w:rsidRPr="00B56012">
        <w:rPr>
          <w:rFonts w:ascii="Times New Roman" w:hAnsi="Times New Roman" w:cs="Times New Roman"/>
          <w:lang w:val="en-US" w:eastAsia="x-none"/>
        </w:rPr>
        <w:t>,</w:t>
      </w:r>
      <w:r w:rsidR="00C52299" w:rsidRPr="00B56012">
        <w:rPr>
          <w:rFonts w:ascii="Times New Roman" w:hAnsi="Times New Roman" w:cs="Times New Roman"/>
          <w:lang w:val="en-US" w:eastAsia="x-none"/>
        </w:rPr>
        <w:t xml:space="preserve"> they asked, “Do you know</w:t>
      </w:r>
      <w:r w:rsidR="00C52299" w:rsidRPr="00B56012">
        <w:rPr>
          <w:rFonts w:ascii="Times New Roman" w:hAnsi="Times New Roman" w:cs="Times New Roman"/>
          <w:lang w:eastAsia="x-none"/>
        </w:rPr>
        <w:t xml:space="preserve"> that the Pharisees were offended </w:t>
      </w:r>
      <w:r w:rsidR="00C52299" w:rsidRPr="00B56012">
        <w:rPr>
          <w:rFonts w:ascii="Times New Roman" w:hAnsi="Times New Roman" w:cs="Times New Roman"/>
          <w:lang w:val="en-US" w:eastAsia="x-none"/>
        </w:rPr>
        <w:t>when</w:t>
      </w:r>
      <w:r w:rsidR="00C52299" w:rsidRPr="00B56012">
        <w:rPr>
          <w:rFonts w:ascii="Times New Roman" w:hAnsi="Times New Roman" w:cs="Times New Roman"/>
          <w:lang w:eastAsia="x-none"/>
        </w:rPr>
        <w:t xml:space="preserve"> they heard </w:t>
      </w:r>
      <w:r w:rsidR="00C52299" w:rsidRPr="00B56012">
        <w:rPr>
          <w:rFonts w:ascii="Times New Roman" w:hAnsi="Times New Roman" w:cs="Times New Roman"/>
          <w:lang w:val="en-US" w:eastAsia="x-none"/>
        </w:rPr>
        <w:t>what you said?”</w:t>
      </w:r>
      <w:r w:rsidR="00C52299" w:rsidRPr="00B56012">
        <w:rPr>
          <w:rFonts w:ascii="Times New Roman" w:hAnsi="Times New Roman" w:cs="Times New Roman"/>
          <w:lang w:eastAsia="x-none"/>
        </w:rPr>
        <w:t> </w:t>
      </w:r>
    </w:p>
    <w:p w14:paraId="17188786" w14:textId="77777777" w:rsidR="00C52299" w:rsidRPr="00B56012" w:rsidRDefault="00C52299" w:rsidP="007A6F06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56012">
        <w:rPr>
          <w:rFonts w:ascii="Times New Roman" w:hAnsi="Times New Roman" w:cs="Times New Roman"/>
          <w:lang w:val="en-US" w:eastAsia="x-none"/>
        </w:rPr>
        <w:t>“</w:t>
      </w:r>
      <w:r w:rsidRPr="00B56012">
        <w:rPr>
          <w:rFonts w:ascii="Times New Roman" w:hAnsi="Times New Roman" w:cs="Times New Roman"/>
          <w:lang w:eastAsia="x-none"/>
        </w:rPr>
        <w:t>Every plant, which my heavenly Father hath not planted, shall be rooted up,”</w:t>
      </w:r>
      <w:r w:rsidRPr="00B56012">
        <w:rPr>
          <w:rFonts w:ascii="Times New Roman" w:hAnsi="Times New Roman" w:cs="Times New Roman"/>
          <w:lang w:val="en-US" w:eastAsia="x-none"/>
        </w:rPr>
        <w:t xml:space="preserve"> Jesus answered.  </w:t>
      </w:r>
      <w:r w:rsidRPr="00B56012">
        <w:rPr>
          <w:rFonts w:ascii="Times New Roman" w:hAnsi="Times New Roman" w:cs="Times New Roman"/>
          <w:lang w:eastAsia="x-none"/>
        </w:rPr>
        <w:t>“Let them alone: they are blind leaders of the blind. And if the blind lead the blind, both shall fall into the ditch. </w:t>
      </w:r>
    </w:p>
    <w:p w14:paraId="2313CBF7" w14:textId="77777777" w:rsidR="00C52299" w:rsidRPr="00B56012" w:rsidRDefault="00C52299" w:rsidP="007A6F06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56012">
        <w:rPr>
          <w:rFonts w:ascii="Times New Roman" w:hAnsi="Times New Roman" w:cs="Times New Roman"/>
          <w:lang w:val="en-US" w:eastAsia="x-none"/>
        </w:rPr>
        <w:t>“Explain the parable for us,” Peter requested.</w:t>
      </w:r>
    </w:p>
    <w:p w14:paraId="4984839E" w14:textId="19424EB7" w:rsidR="00B94352" w:rsidRPr="00B56012" w:rsidRDefault="00225770" w:rsidP="007A6F06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B56012">
        <w:rPr>
          <w:rFonts w:ascii="Times New Roman" w:hAnsi="Times New Roman" w:cs="Times New Roman"/>
          <w:lang w:val="en-US" w:eastAsia="x-none"/>
        </w:rPr>
        <w:t>“</w:t>
      </w:r>
      <w:r w:rsidRPr="00B56012">
        <w:rPr>
          <w:rFonts w:ascii="Times New Roman" w:hAnsi="Times New Roman" w:cs="Times New Roman"/>
          <w:lang w:eastAsia="x-none"/>
        </w:rPr>
        <w:t>Are you</w:t>
      </w:r>
      <w:r w:rsidR="00A35B97" w:rsidRPr="00B56012">
        <w:rPr>
          <w:rFonts w:ascii="Times New Roman" w:hAnsi="Times New Roman" w:cs="Times New Roman"/>
          <w:lang w:eastAsia="x-none"/>
        </w:rPr>
        <w:t xml:space="preserve"> so without understanding also?</w:t>
      </w:r>
      <w:r w:rsidRPr="00B56012">
        <w:rPr>
          <w:rFonts w:ascii="Times New Roman" w:hAnsi="Times New Roman" w:cs="Times New Roman"/>
          <w:lang w:val="en-US" w:eastAsia="x-none"/>
        </w:rPr>
        <w:t>” He</w:t>
      </w:r>
      <w:r w:rsidR="00A35B97" w:rsidRPr="00B56012">
        <w:rPr>
          <w:rFonts w:ascii="Times New Roman" w:hAnsi="Times New Roman" w:cs="Times New Roman"/>
          <w:lang w:eastAsia="x-none"/>
        </w:rPr>
        <w:t xml:space="preserve"> </w:t>
      </w:r>
      <w:r w:rsidRPr="00B56012">
        <w:rPr>
          <w:rFonts w:ascii="Times New Roman" w:hAnsi="Times New Roman" w:cs="Times New Roman"/>
          <w:lang w:val="en-US" w:eastAsia="x-none"/>
        </w:rPr>
        <w:t>asked.  “</w:t>
      </w:r>
      <w:r w:rsidR="00B564C8" w:rsidRPr="00B56012">
        <w:rPr>
          <w:rFonts w:ascii="Times New Roman" w:hAnsi="Times New Roman" w:cs="Times New Roman"/>
          <w:lang w:val="en-US" w:eastAsia="x-none"/>
        </w:rPr>
        <w:t>Don’t you understand</w:t>
      </w:r>
      <w:r w:rsidR="00A35B97" w:rsidRPr="00B56012">
        <w:rPr>
          <w:rFonts w:ascii="Times New Roman" w:hAnsi="Times New Roman" w:cs="Times New Roman"/>
          <w:lang w:eastAsia="x-none"/>
        </w:rPr>
        <w:t xml:space="preserve"> </w:t>
      </w:r>
      <w:r w:rsidR="00B564C8" w:rsidRPr="00B56012">
        <w:rPr>
          <w:rFonts w:ascii="Times New Roman" w:hAnsi="Times New Roman" w:cs="Times New Roman"/>
          <w:lang w:eastAsia="x-none"/>
        </w:rPr>
        <w:t xml:space="preserve">that whatever enters into a person </w:t>
      </w:r>
      <w:r w:rsidR="00A35B97" w:rsidRPr="00B56012">
        <w:rPr>
          <w:rFonts w:ascii="Times New Roman" w:hAnsi="Times New Roman" w:cs="Times New Roman"/>
          <w:lang w:eastAsia="x-none"/>
        </w:rPr>
        <w:t>cannot defile him;</w:t>
      </w:r>
      <w:r w:rsidR="00B564C8" w:rsidRPr="00B56012">
        <w:rPr>
          <w:rFonts w:ascii="Times New Roman" w:hAnsi="Times New Roman" w:cs="Times New Roman"/>
          <w:lang w:eastAsia="x-none"/>
        </w:rPr>
        <w:t> </w:t>
      </w:r>
      <w:r w:rsidR="00B564C8" w:rsidRPr="00B56012">
        <w:rPr>
          <w:rFonts w:ascii="Times New Roman" w:hAnsi="Times New Roman" w:cs="Times New Roman"/>
          <w:lang w:val="en-US" w:eastAsia="x-none"/>
        </w:rPr>
        <w:t>because</w:t>
      </w:r>
      <w:r w:rsidR="00B564C8" w:rsidRPr="00B56012">
        <w:rPr>
          <w:rFonts w:ascii="Times New Roman" w:hAnsi="Times New Roman" w:cs="Times New Roman"/>
          <w:lang w:eastAsia="x-none"/>
        </w:rPr>
        <w:t xml:space="preserve"> it enters</w:t>
      </w:r>
      <w:r w:rsidR="00A35B97" w:rsidRPr="00B56012">
        <w:rPr>
          <w:rFonts w:ascii="Times New Roman" w:hAnsi="Times New Roman" w:cs="Times New Roman"/>
          <w:lang w:eastAsia="x-none"/>
        </w:rPr>
        <w:t xml:space="preserve"> not into his hear</w:t>
      </w:r>
      <w:r w:rsidR="00B564C8" w:rsidRPr="00B56012">
        <w:rPr>
          <w:rFonts w:ascii="Times New Roman" w:hAnsi="Times New Roman" w:cs="Times New Roman"/>
          <w:lang w:eastAsia="x-none"/>
        </w:rPr>
        <w:t>t, but into the belly, and goes</w:t>
      </w:r>
      <w:r w:rsidR="00B94352" w:rsidRPr="00B56012">
        <w:rPr>
          <w:rFonts w:ascii="Times New Roman" w:hAnsi="Times New Roman" w:cs="Times New Roman"/>
          <w:lang w:eastAsia="x-none"/>
        </w:rPr>
        <w:t xml:space="preserve"> out into the body waste</w:t>
      </w:r>
      <w:r w:rsidR="00B94352" w:rsidRPr="00B56012">
        <w:rPr>
          <w:rFonts w:ascii="Times New Roman" w:hAnsi="Times New Roman" w:cs="Times New Roman"/>
          <w:lang w:val="en-US" w:eastAsia="x-none"/>
        </w:rPr>
        <w:t>,</w:t>
      </w:r>
      <w:r w:rsidR="00B94352" w:rsidRPr="00B56012">
        <w:rPr>
          <w:rFonts w:ascii="Times New Roman" w:hAnsi="Times New Roman" w:cs="Times New Roman"/>
          <w:lang w:eastAsia="x-none"/>
        </w:rPr>
        <w:t xml:space="preserve"> purifying</w:t>
      </w:r>
      <w:r w:rsidR="00A35B97" w:rsidRPr="00B56012">
        <w:rPr>
          <w:rFonts w:ascii="Times New Roman" w:hAnsi="Times New Roman" w:cs="Times New Roman"/>
          <w:lang w:eastAsia="x-none"/>
        </w:rPr>
        <w:t xml:space="preserve"> all </w:t>
      </w:r>
      <w:r w:rsidR="00B94352" w:rsidRPr="00B56012">
        <w:rPr>
          <w:rFonts w:ascii="Times New Roman" w:hAnsi="Times New Roman" w:cs="Times New Roman"/>
          <w:lang w:val="en-US" w:eastAsia="x-none"/>
        </w:rPr>
        <w:t>foods</w:t>
      </w:r>
      <w:r w:rsidR="00A35B97" w:rsidRPr="00B56012">
        <w:rPr>
          <w:rFonts w:ascii="Times New Roman" w:hAnsi="Times New Roman" w:cs="Times New Roman"/>
          <w:lang w:eastAsia="x-none"/>
        </w:rPr>
        <w:t>?</w:t>
      </w:r>
      <w:r w:rsidR="00B94352" w:rsidRPr="00B56012">
        <w:rPr>
          <w:rFonts w:ascii="Times New Roman" w:hAnsi="Times New Roman" w:cs="Times New Roman"/>
          <w:lang w:eastAsia="x-none"/>
        </w:rPr>
        <w:t> </w:t>
      </w:r>
    </w:p>
    <w:p w14:paraId="2FE187EB" w14:textId="1CA0912A" w:rsidR="00A35B97" w:rsidRPr="00B56012" w:rsidRDefault="00B94352" w:rsidP="007A6F06">
      <w:pPr>
        <w:pStyle w:val="BODY"/>
        <w:widowControl w:val="0"/>
        <w:ind w:firstLine="720"/>
        <w:rPr>
          <w:rFonts w:ascii="Times New Roman" w:hAnsi="Times New Roman" w:cs="Times New Roman"/>
        </w:rPr>
      </w:pPr>
      <w:r w:rsidRPr="00B56012">
        <w:rPr>
          <w:rFonts w:ascii="Times New Roman" w:hAnsi="Times New Roman" w:cs="Times New Roman"/>
          <w:lang w:val="en-US" w:eastAsia="x-none"/>
        </w:rPr>
        <w:t>“</w:t>
      </w:r>
      <w:r w:rsidR="002D780B">
        <w:rPr>
          <w:rFonts w:ascii="Times New Roman" w:hAnsi="Times New Roman" w:cs="Times New Roman"/>
          <w:lang w:val="en-US" w:eastAsia="x-none"/>
        </w:rPr>
        <w:t>What</w:t>
      </w:r>
      <w:r w:rsidRPr="00B56012">
        <w:rPr>
          <w:rFonts w:ascii="Times New Roman" w:hAnsi="Times New Roman" w:cs="Times New Roman"/>
          <w:lang w:eastAsia="x-none"/>
        </w:rPr>
        <w:t xml:space="preserve"> comes out of </w:t>
      </w:r>
      <w:r w:rsidR="002D780B">
        <w:rPr>
          <w:rFonts w:ascii="Times New Roman" w:hAnsi="Times New Roman" w:cs="Times New Roman"/>
          <w:lang w:val="en-US" w:eastAsia="x-none"/>
        </w:rPr>
        <w:t>a</w:t>
      </w:r>
      <w:r w:rsidRPr="00B56012">
        <w:rPr>
          <w:rFonts w:ascii="Times New Roman" w:hAnsi="Times New Roman" w:cs="Times New Roman"/>
          <w:lang w:eastAsia="x-none"/>
        </w:rPr>
        <w:t xml:space="preserve"> man </w:t>
      </w:r>
      <w:r w:rsidR="002D780B">
        <w:rPr>
          <w:rFonts w:ascii="Times New Roman" w:hAnsi="Times New Roman" w:cs="Times New Roman"/>
          <w:lang w:val="en-US" w:eastAsia="x-none"/>
        </w:rPr>
        <w:t>is w</w:t>
      </w:r>
      <w:r w:rsidRPr="00B56012">
        <w:rPr>
          <w:rFonts w:ascii="Times New Roman" w:hAnsi="Times New Roman" w:cs="Times New Roman"/>
          <w:lang w:eastAsia="x-none"/>
        </w:rPr>
        <w:t>hat defiles</w:t>
      </w:r>
      <w:r w:rsidR="00A35B97" w:rsidRPr="00B56012">
        <w:rPr>
          <w:rFonts w:ascii="Times New Roman" w:hAnsi="Times New Roman" w:cs="Times New Roman"/>
          <w:lang w:eastAsia="x-none"/>
        </w:rPr>
        <w:t xml:space="preserve"> </w:t>
      </w:r>
      <w:r w:rsidR="002D780B">
        <w:rPr>
          <w:rFonts w:ascii="Times New Roman" w:hAnsi="Times New Roman" w:cs="Times New Roman"/>
          <w:lang w:val="en-US" w:eastAsia="x-none"/>
        </w:rPr>
        <w:t>him</w:t>
      </w:r>
      <w:r w:rsidR="00A35B97" w:rsidRPr="00B56012">
        <w:rPr>
          <w:rFonts w:ascii="Times New Roman" w:hAnsi="Times New Roman" w:cs="Times New Roman"/>
          <w:lang w:eastAsia="x-none"/>
        </w:rPr>
        <w:t>.</w:t>
      </w:r>
      <w:r w:rsidRPr="00B56012">
        <w:rPr>
          <w:rFonts w:ascii="Times New Roman" w:hAnsi="Times New Roman" w:cs="Times New Roman"/>
          <w:lang w:eastAsia="x-none"/>
        </w:rPr>
        <w:t xml:space="preserve">  </w:t>
      </w:r>
      <w:r w:rsidR="00A35B97" w:rsidRPr="00B56012">
        <w:rPr>
          <w:rFonts w:ascii="Times New Roman" w:hAnsi="Times New Roman" w:cs="Times New Roman"/>
          <w:lang w:eastAsia="x-none"/>
        </w:rPr>
        <w:t>For from within, out of the heart of men, proceed evil thoughts, adulteries, fornications, murders,</w:t>
      </w:r>
      <w:r w:rsidRPr="00B56012">
        <w:rPr>
          <w:rFonts w:ascii="Times New Roman" w:hAnsi="Times New Roman" w:cs="Times New Roman"/>
          <w:lang w:eastAsia="x-none"/>
        </w:rPr>
        <w:t> t</w:t>
      </w:r>
      <w:r w:rsidR="00A35B97" w:rsidRPr="00B56012">
        <w:rPr>
          <w:rFonts w:ascii="Times New Roman" w:hAnsi="Times New Roman" w:cs="Times New Roman"/>
          <w:lang w:eastAsia="x-none"/>
        </w:rPr>
        <w:t>hefts, covetousness, wickedness, deceit, lasciviousness, an evil eye, blasphemy, pride, foolishness:</w:t>
      </w:r>
      <w:r w:rsidRPr="00B56012">
        <w:rPr>
          <w:rFonts w:ascii="Times New Roman" w:hAnsi="Times New Roman" w:cs="Times New Roman"/>
          <w:lang w:eastAsia="x-none"/>
        </w:rPr>
        <w:t> </w:t>
      </w:r>
      <w:r w:rsidRPr="00B56012">
        <w:rPr>
          <w:rFonts w:ascii="Times New Roman" w:hAnsi="Times New Roman" w:cs="Times New Roman"/>
          <w:lang w:val="en-US" w:eastAsia="x-none"/>
        </w:rPr>
        <w:t xml:space="preserve"> </w:t>
      </w:r>
      <w:r w:rsidR="002D780B">
        <w:rPr>
          <w:rFonts w:ascii="Times New Roman" w:hAnsi="Times New Roman" w:cs="Times New Roman"/>
          <w:lang w:val="en-US" w:eastAsia="x-none"/>
        </w:rPr>
        <w:t>all</w:t>
      </w:r>
      <w:r w:rsidR="00A35B97" w:rsidRPr="00B56012">
        <w:rPr>
          <w:rFonts w:ascii="Times New Roman" w:hAnsi="Times New Roman" w:cs="Times New Roman"/>
          <w:lang w:eastAsia="x-none"/>
        </w:rPr>
        <w:t xml:space="preserve"> these evil things come from within, and defile the man.</w:t>
      </w:r>
      <w:r w:rsidR="00C52299" w:rsidRPr="00B56012">
        <w:rPr>
          <w:rFonts w:ascii="Times New Roman" w:hAnsi="Times New Roman" w:cs="Times New Roman"/>
          <w:lang w:val="en-US" w:eastAsia="x-none"/>
        </w:rPr>
        <w:t xml:space="preserve">  To eat with unwashed hands does not defile a man.”</w:t>
      </w:r>
      <w:r w:rsidR="00E82A7D" w:rsidRPr="00B56012">
        <w:rPr>
          <w:rFonts w:ascii="Times New Roman" w:hAnsi="Times New Roman" w:cs="Times New Roman"/>
        </w:rPr>
        <w:t xml:space="preserve"> </w:t>
      </w:r>
    </w:p>
    <w:sectPr w:rsidR="00A35B97" w:rsidRPr="00B56012" w:rsidSect="00A35B9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2487E"/>
    <w:multiLevelType w:val="hybridMultilevel"/>
    <w:tmpl w:val="BD9A7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492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B97"/>
    <w:rsid w:val="00183BCC"/>
    <w:rsid w:val="00225770"/>
    <w:rsid w:val="00241452"/>
    <w:rsid w:val="002D780B"/>
    <w:rsid w:val="00406282"/>
    <w:rsid w:val="004908B2"/>
    <w:rsid w:val="004C5367"/>
    <w:rsid w:val="00560F7E"/>
    <w:rsid w:val="006775D3"/>
    <w:rsid w:val="00702306"/>
    <w:rsid w:val="007227A1"/>
    <w:rsid w:val="007A6F06"/>
    <w:rsid w:val="008442D7"/>
    <w:rsid w:val="00892DFB"/>
    <w:rsid w:val="008956CD"/>
    <w:rsid w:val="00953B91"/>
    <w:rsid w:val="00A35B97"/>
    <w:rsid w:val="00A50404"/>
    <w:rsid w:val="00B55D00"/>
    <w:rsid w:val="00B56012"/>
    <w:rsid w:val="00B564C8"/>
    <w:rsid w:val="00B94352"/>
    <w:rsid w:val="00C52299"/>
    <w:rsid w:val="00DA4D4A"/>
    <w:rsid w:val="00E06094"/>
    <w:rsid w:val="00E82A7D"/>
    <w:rsid w:val="00FE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EBA04"/>
  <w15:chartTrackingRefBased/>
  <w15:docId w15:val="{7AE965D7-8E72-45F5-8CB3-86FB62D85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A35B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7</cp:revision>
  <dcterms:created xsi:type="dcterms:W3CDTF">2017-12-23T13:00:00Z</dcterms:created>
  <dcterms:modified xsi:type="dcterms:W3CDTF">2022-09-04T13:11:00Z</dcterms:modified>
</cp:coreProperties>
</file>